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63" w:rsidRPr="00FE4103" w:rsidRDefault="00A07B36" w:rsidP="00E91A63">
      <w:pPr>
        <w:jc w:val="right"/>
        <w:rPr>
          <w:bCs/>
          <w:iCs/>
        </w:rPr>
      </w:pPr>
      <w:r>
        <w:rPr>
          <w:bCs/>
          <w:iCs/>
        </w:rPr>
        <w:t xml:space="preserve">Приложение № </w:t>
      </w:r>
      <w:r w:rsidR="003403DD">
        <w:rPr>
          <w:bCs/>
          <w:iCs/>
        </w:rPr>
        <w:t>16</w:t>
      </w:r>
      <w:bookmarkStart w:id="0" w:name="_GoBack"/>
      <w:bookmarkEnd w:id="0"/>
    </w:p>
    <w:p w:rsidR="00E91A63" w:rsidRPr="00FE4103" w:rsidRDefault="00E91A63" w:rsidP="00E91A63">
      <w:pPr>
        <w:jc w:val="right"/>
        <w:rPr>
          <w:bCs/>
          <w:iCs/>
        </w:rPr>
      </w:pP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>УТВЕРЖДАЮ</w:t>
      </w: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 xml:space="preserve">Главный инженер </w:t>
      </w: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>Выборгской ТЭЦ-17</w:t>
      </w:r>
    </w:p>
    <w:p w:rsidR="00E91A63" w:rsidRPr="00FE4103" w:rsidRDefault="00E91A63" w:rsidP="00E91A63">
      <w:pPr>
        <w:jc w:val="right"/>
        <w:rPr>
          <w:bCs/>
          <w:iCs/>
        </w:rPr>
      </w:pP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  <w:u w:val="single"/>
        </w:rPr>
        <w:tab/>
      </w:r>
      <w:r w:rsidRPr="00FE4103">
        <w:rPr>
          <w:bCs/>
          <w:iCs/>
          <w:u w:val="single"/>
        </w:rPr>
        <w:tab/>
      </w:r>
      <w:r w:rsidRPr="00FE4103">
        <w:rPr>
          <w:bCs/>
          <w:iCs/>
          <w:u w:val="single"/>
        </w:rPr>
        <w:tab/>
      </w:r>
      <w:r w:rsidRPr="00FE4103">
        <w:rPr>
          <w:bCs/>
          <w:iCs/>
        </w:rPr>
        <w:t>Чижиков В.Ю.</w:t>
      </w:r>
    </w:p>
    <w:p w:rsidR="00E91A63" w:rsidRPr="00FE4103" w:rsidRDefault="00E91A63" w:rsidP="00E91A63">
      <w:pPr>
        <w:jc w:val="right"/>
        <w:rPr>
          <w:bCs/>
          <w:iCs/>
        </w:rPr>
      </w:pPr>
      <w:r w:rsidRPr="00FE4103">
        <w:rPr>
          <w:bCs/>
          <w:iCs/>
        </w:rPr>
        <w:t>“</w:t>
      </w:r>
      <w:r w:rsidRPr="00FE4103">
        <w:rPr>
          <w:bCs/>
          <w:iCs/>
          <w:u w:val="single"/>
        </w:rPr>
        <w:tab/>
      </w:r>
      <w:r w:rsidRPr="00FE4103">
        <w:rPr>
          <w:bCs/>
          <w:iCs/>
        </w:rPr>
        <w:t>“</w:t>
      </w:r>
      <w:r w:rsidRPr="00FE4103">
        <w:rPr>
          <w:bCs/>
          <w:iCs/>
          <w:u w:val="single"/>
        </w:rPr>
        <w:tab/>
      </w:r>
      <w:r w:rsidRPr="00FE4103">
        <w:rPr>
          <w:bCs/>
          <w:iCs/>
          <w:u w:val="single"/>
        </w:rPr>
        <w:tab/>
      </w:r>
      <w:r w:rsidRPr="00FE4103">
        <w:rPr>
          <w:bCs/>
          <w:iCs/>
        </w:rPr>
        <w:t xml:space="preserve"> 2013 г.</w:t>
      </w:r>
    </w:p>
    <w:p w:rsidR="00E91A63" w:rsidRPr="00FE4103" w:rsidRDefault="00E91A63" w:rsidP="00E91A63">
      <w:pPr>
        <w:rPr>
          <w:bCs/>
          <w:iCs/>
          <w:u w:val="single"/>
        </w:rPr>
      </w:pPr>
    </w:p>
    <w:p w:rsidR="00E91A63" w:rsidRPr="00FE4103" w:rsidRDefault="00E91A63" w:rsidP="00E91A63">
      <w:pPr>
        <w:jc w:val="center"/>
        <w:rPr>
          <w:b/>
          <w:bCs/>
          <w:iCs/>
        </w:rPr>
      </w:pPr>
      <w:r w:rsidRPr="00FE4103">
        <w:rPr>
          <w:b/>
          <w:bCs/>
          <w:iCs/>
        </w:rPr>
        <w:t>График</w:t>
      </w:r>
    </w:p>
    <w:p w:rsidR="00E91A63" w:rsidRPr="00FE4103" w:rsidRDefault="00E91A63" w:rsidP="00E91A63">
      <w:pPr>
        <w:jc w:val="center"/>
        <w:rPr>
          <w:b/>
          <w:bCs/>
          <w:iCs/>
        </w:rPr>
      </w:pPr>
      <w:r w:rsidRPr="00FE4103">
        <w:rPr>
          <w:b/>
          <w:bCs/>
          <w:iCs/>
        </w:rPr>
        <w:t xml:space="preserve">ремонта </w:t>
      </w:r>
      <w:r w:rsidR="001C443F">
        <w:rPr>
          <w:b/>
          <w:bCs/>
          <w:iCs/>
        </w:rPr>
        <w:t>теплообменных аппаратов</w:t>
      </w:r>
    </w:p>
    <w:p w:rsidR="00E91A63" w:rsidRPr="00FE4103" w:rsidRDefault="00E91A63" w:rsidP="00E91A63">
      <w:pPr>
        <w:jc w:val="center"/>
        <w:rPr>
          <w:bCs/>
          <w:iCs/>
        </w:rPr>
      </w:pPr>
      <w:r w:rsidRPr="00FE4103">
        <w:rPr>
          <w:bCs/>
          <w:iCs/>
        </w:rPr>
        <w:t>Выборгской ТЭЦ-17 филиала «Невский» ОАО «ТГК-1» на 201</w:t>
      </w:r>
      <w:r>
        <w:rPr>
          <w:bCs/>
          <w:iCs/>
        </w:rPr>
        <w:t>4</w:t>
      </w:r>
      <w:r w:rsidRPr="00FE4103">
        <w:rPr>
          <w:bCs/>
          <w:iCs/>
        </w:rPr>
        <w:t xml:space="preserve"> год</w:t>
      </w:r>
    </w:p>
    <w:p w:rsidR="00E91A63" w:rsidRDefault="00E91A63" w:rsidP="00E91A63">
      <w:pPr>
        <w:rPr>
          <w:bCs/>
          <w:iCs/>
        </w:rPr>
      </w:pPr>
    </w:p>
    <w:tbl>
      <w:tblPr>
        <w:tblW w:w="14400" w:type="dxa"/>
        <w:tblInd w:w="-35" w:type="dxa"/>
        <w:tblLook w:val="04A0" w:firstRow="1" w:lastRow="0" w:firstColumn="1" w:lastColumn="0" w:noHBand="0" w:noVBand="1"/>
      </w:tblPr>
      <w:tblGrid>
        <w:gridCol w:w="903"/>
        <w:gridCol w:w="1715"/>
        <w:gridCol w:w="1797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2"/>
        <w:gridCol w:w="833"/>
      </w:tblGrid>
      <w:tr w:rsidR="00A07B36" w:rsidRPr="00A07B36" w:rsidTr="00521C3C">
        <w:trPr>
          <w:trHeight w:val="645"/>
        </w:trPr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Наименование</w:t>
            </w:r>
          </w:p>
        </w:tc>
        <w:tc>
          <w:tcPr>
            <w:tcW w:w="1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Тип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2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3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4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5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6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7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8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9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11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jc w:val="center"/>
              <w:rPr>
                <w:color w:val="000000"/>
              </w:rPr>
            </w:pPr>
            <w:r w:rsidRPr="00A07B36">
              <w:rPr>
                <w:color w:val="000000"/>
              </w:rPr>
              <w:t>12</w:t>
            </w:r>
          </w:p>
        </w:tc>
      </w:tr>
      <w:tr w:rsidR="00521C3C" w:rsidRPr="00A07B36" w:rsidTr="00521C3C">
        <w:trPr>
          <w:trHeight w:val="825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521C3C" w:rsidRDefault="00A07B36" w:rsidP="00A07B36">
            <w:pPr>
              <w:jc w:val="center"/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07B36" w:rsidRPr="00521C3C" w:rsidRDefault="00EC4ED5" w:rsidP="00A07B36">
            <w:pPr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 xml:space="preserve">Бойлеры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521C3C" w:rsidRDefault="00EC4ED5" w:rsidP="00A07B36">
            <w:pPr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БПр-550</w:t>
            </w:r>
          </w:p>
          <w:p w:rsidR="00EC4ED5" w:rsidRPr="00521C3C" w:rsidRDefault="00EC4ED5" w:rsidP="00A07B36">
            <w:pPr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БО-550-3</w:t>
            </w:r>
          </w:p>
          <w:p w:rsidR="00EC4ED5" w:rsidRPr="00521C3C" w:rsidRDefault="00EC4ED5" w:rsidP="00A07B36">
            <w:pPr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БП-500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B36" w:rsidRPr="00A07B36" w:rsidRDefault="00A07B36" w:rsidP="00A07B36">
            <w:pPr>
              <w:rPr>
                <w:color w:val="000000"/>
              </w:rPr>
            </w:pPr>
            <w:r w:rsidRPr="00A07B36">
              <w:rPr>
                <w:color w:val="000000"/>
              </w:rPr>
              <w:t> </w:t>
            </w:r>
          </w:p>
        </w:tc>
      </w:tr>
      <w:tr w:rsidR="00EC4ED5" w:rsidRPr="00A07B36" w:rsidTr="00521C3C">
        <w:trPr>
          <w:trHeight w:val="963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521C3C" w:rsidRDefault="00EC4ED5" w:rsidP="00A07B36">
            <w:pPr>
              <w:jc w:val="center"/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521C3C" w:rsidRDefault="00EC4ED5" w:rsidP="00EC4ED5">
            <w:pPr>
              <w:rPr>
                <w:color w:val="000000"/>
                <w:sz w:val="22"/>
                <w:szCs w:val="22"/>
              </w:rPr>
            </w:pPr>
            <w:r w:rsidRPr="00521C3C">
              <w:rPr>
                <w:bCs/>
                <w:iCs/>
                <w:sz w:val="22"/>
                <w:szCs w:val="22"/>
              </w:rPr>
              <w:t xml:space="preserve">Конденсатор типа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3C" w:rsidRDefault="00EC4ED5" w:rsidP="00A07B36">
            <w:pPr>
              <w:rPr>
                <w:sz w:val="22"/>
                <w:szCs w:val="22"/>
              </w:rPr>
            </w:pPr>
            <w:r w:rsidRPr="00521C3C">
              <w:rPr>
                <w:bCs/>
                <w:iCs/>
                <w:sz w:val="22"/>
                <w:szCs w:val="22"/>
              </w:rPr>
              <w:t>КГ-2-6200-1</w:t>
            </w:r>
            <w:r w:rsidRPr="00521C3C">
              <w:rPr>
                <w:sz w:val="22"/>
                <w:szCs w:val="22"/>
              </w:rPr>
              <w:t xml:space="preserve"> </w:t>
            </w:r>
          </w:p>
          <w:p w:rsidR="00EC4ED5" w:rsidRPr="00521C3C" w:rsidRDefault="00EC4ED5" w:rsidP="00A07B36">
            <w:pPr>
              <w:rPr>
                <w:bCs/>
                <w:iCs/>
                <w:sz w:val="22"/>
                <w:szCs w:val="22"/>
              </w:rPr>
            </w:pPr>
            <w:r w:rsidRPr="00521C3C">
              <w:rPr>
                <w:bCs/>
                <w:iCs/>
                <w:sz w:val="22"/>
                <w:szCs w:val="22"/>
              </w:rPr>
              <w:t xml:space="preserve">КГ-2-6200-2 </w:t>
            </w:r>
            <w:r w:rsidRPr="00521C3C">
              <w:rPr>
                <w:sz w:val="22"/>
                <w:szCs w:val="22"/>
              </w:rPr>
              <w:t>25КЦС-6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</w:tr>
      <w:tr w:rsidR="00EC4ED5" w:rsidRPr="00A07B36" w:rsidTr="00521C3C">
        <w:trPr>
          <w:trHeight w:val="127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521C3C" w:rsidRDefault="00EC4ED5" w:rsidP="00A07B36">
            <w:pPr>
              <w:jc w:val="center"/>
              <w:rPr>
                <w:color w:val="000000"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521C3C" w:rsidRDefault="00521C3C" w:rsidP="00EC4ED5">
            <w:pPr>
              <w:rPr>
                <w:bCs/>
                <w:iCs/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Подогреватели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3C" w:rsidRPr="00521C3C" w:rsidRDefault="00521C3C" w:rsidP="00521C3C">
            <w:pPr>
              <w:rPr>
                <w:sz w:val="22"/>
                <w:szCs w:val="22"/>
              </w:rPr>
            </w:pPr>
            <w:r w:rsidRPr="00521C3C">
              <w:rPr>
                <w:sz w:val="22"/>
                <w:szCs w:val="22"/>
              </w:rPr>
              <w:t xml:space="preserve">ПН-65-3 </w:t>
            </w:r>
          </w:p>
          <w:p w:rsidR="00521C3C" w:rsidRPr="00521C3C" w:rsidRDefault="00521C3C" w:rsidP="00521C3C">
            <w:pPr>
              <w:rPr>
                <w:sz w:val="22"/>
                <w:szCs w:val="22"/>
              </w:rPr>
            </w:pPr>
            <w:r w:rsidRPr="00521C3C">
              <w:rPr>
                <w:sz w:val="22"/>
                <w:szCs w:val="22"/>
              </w:rPr>
              <w:t xml:space="preserve">ПН-130-5 </w:t>
            </w:r>
          </w:p>
          <w:p w:rsidR="00521C3C" w:rsidRPr="00521C3C" w:rsidRDefault="00521C3C" w:rsidP="00521C3C">
            <w:pPr>
              <w:rPr>
                <w:sz w:val="22"/>
                <w:szCs w:val="22"/>
              </w:rPr>
            </w:pPr>
            <w:r w:rsidRPr="00521C3C">
              <w:rPr>
                <w:sz w:val="22"/>
                <w:szCs w:val="22"/>
              </w:rPr>
              <w:t xml:space="preserve">ППВС-200 </w:t>
            </w:r>
          </w:p>
          <w:p w:rsidR="00521C3C" w:rsidRPr="00521C3C" w:rsidRDefault="00521C3C" w:rsidP="00521C3C">
            <w:pPr>
              <w:rPr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ПН-250-16-7-</w:t>
            </w:r>
            <w:r w:rsidRPr="00521C3C">
              <w:rPr>
                <w:color w:val="000000"/>
                <w:sz w:val="22"/>
                <w:szCs w:val="22"/>
                <w:lang w:val="en-US"/>
              </w:rPr>
              <w:t>III</w:t>
            </w:r>
            <w:r w:rsidRPr="00521C3C">
              <w:rPr>
                <w:color w:val="000000"/>
                <w:sz w:val="22"/>
                <w:szCs w:val="22"/>
              </w:rPr>
              <w:t xml:space="preserve"> </w:t>
            </w:r>
          </w:p>
          <w:p w:rsidR="00521C3C" w:rsidRPr="00521C3C" w:rsidRDefault="00521C3C" w:rsidP="00521C3C">
            <w:pPr>
              <w:rPr>
                <w:sz w:val="22"/>
                <w:szCs w:val="22"/>
              </w:rPr>
            </w:pPr>
            <w:r w:rsidRPr="00521C3C">
              <w:rPr>
                <w:color w:val="000000"/>
                <w:sz w:val="22"/>
                <w:szCs w:val="22"/>
              </w:rPr>
              <w:t>ПН-250-16-7-</w:t>
            </w:r>
            <w:r w:rsidRPr="00521C3C">
              <w:rPr>
                <w:color w:val="000000"/>
                <w:sz w:val="22"/>
                <w:szCs w:val="22"/>
                <w:lang w:val="en-US"/>
              </w:rPr>
              <w:t>IV</w:t>
            </w:r>
            <w:r w:rsidRPr="00521C3C">
              <w:rPr>
                <w:color w:val="000000"/>
                <w:sz w:val="22"/>
                <w:szCs w:val="22"/>
              </w:rPr>
              <w:t xml:space="preserve"> </w:t>
            </w:r>
          </w:p>
          <w:p w:rsidR="00EC4ED5" w:rsidRPr="00521C3C" w:rsidRDefault="00521C3C" w:rsidP="00521C3C">
            <w:pPr>
              <w:rPr>
                <w:sz w:val="22"/>
                <w:szCs w:val="22"/>
              </w:rPr>
            </w:pPr>
            <w:r w:rsidRPr="00521C3C">
              <w:rPr>
                <w:sz w:val="22"/>
                <w:szCs w:val="22"/>
              </w:rPr>
              <w:t xml:space="preserve">ПН-65-3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ED5" w:rsidRPr="00A07B36" w:rsidRDefault="00EC4ED5" w:rsidP="00A07B36">
            <w:pPr>
              <w:rPr>
                <w:color w:val="000000"/>
              </w:rPr>
            </w:pPr>
          </w:p>
        </w:tc>
      </w:tr>
    </w:tbl>
    <w:p w:rsidR="00E91A63" w:rsidRDefault="00E91A63" w:rsidP="00E91A63">
      <w:pPr>
        <w:rPr>
          <w:bCs/>
          <w:iCs/>
        </w:rPr>
      </w:pPr>
    </w:p>
    <w:p w:rsidR="00E91A63" w:rsidRDefault="00E91A63" w:rsidP="00E91A63">
      <w:pPr>
        <w:rPr>
          <w:bCs/>
          <w:iCs/>
        </w:rPr>
      </w:pPr>
    </w:p>
    <w:p w:rsidR="00E91A63" w:rsidRDefault="00E91A63" w:rsidP="00E91A63">
      <w:pPr>
        <w:rPr>
          <w:bCs/>
          <w:iCs/>
        </w:rPr>
      </w:pPr>
    </w:p>
    <w:p w:rsidR="00E91A63" w:rsidRPr="00685BD6" w:rsidRDefault="00E91A63" w:rsidP="00E91A63">
      <w:pPr>
        <w:rPr>
          <w:bCs/>
          <w:iCs/>
        </w:rPr>
      </w:pPr>
      <w:r w:rsidRPr="00685BD6">
        <w:rPr>
          <w:bCs/>
          <w:iCs/>
        </w:rPr>
        <w:t>Начальник ОППР</w:t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  <w:t>С.Н. Елизенцев</w:t>
      </w:r>
    </w:p>
    <w:p w:rsidR="00E91A63" w:rsidRPr="00685BD6" w:rsidRDefault="00E91A63" w:rsidP="00E91A63">
      <w:pPr>
        <w:rPr>
          <w:bCs/>
          <w:iCs/>
        </w:rPr>
      </w:pPr>
    </w:p>
    <w:p w:rsidR="00E91A63" w:rsidRPr="00685BD6" w:rsidRDefault="00E91A63" w:rsidP="00E91A63">
      <w:pPr>
        <w:rPr>
          <w:bCs/>
          <w:iCs/>
        </w:rPr>
      </w:pPr>
      <w:r w:rsidRPr="00685BD6">
        <w:rPr>
          <w:bCs/>
          <w:iCs/>
        </w:rPr>
        <w:t>Начальник АРС</w:t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  <w:t>А.В. Иванов</w:t>
      </w:r>
    </w:p>
    <w:p w:rsidR="00E91A63" w:rsidRPr="00685BD6" w:rsidRDefault="00E91A63" w:rsidP="00E91A63">
      <w:pPr>
        <w:rPr>
          <w:bCs/>
          <w:iCs/>
        </w:rPr>
      </w:pPr>
    </w:p>
    <w:p w:rsidR="0041703E" w:rsidRDefault="00E91A63">
      <w:pPr>
        <w:rPr>
          <w:bCs/>
          <w:iCs/>
        </w:rPr>
      </w:pPr>
      <w:r w:rsidRPr="00685BD6">
        <w:rPr>
          <w:bCs/>
          <w:iCs/>
        </w:rPr>
        <w:t>Начальник КТЦ</w:t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 w:rsidRPr="00685BD6">
        <w:rPr>
          <w:bCs/>
          <w:iCs/>
        </w:rPr>
        <w:tab/>
      </w:r>
      <w:r>
        <w:rPr>
          <w:bCs/>
          <w:iCs/>
        </w:rPr>
        <w:t xml:space="preserve">А.А. </w:t>
      </w:r>
      <w:proofErr w:type="spellStart"/>
      <w:r>
        <w:rPr>
          <w:bCs/>
          <w:iCs/>
        </w:rPr>
        <w:t>Кипяченков</w:t>
      </w:r>
      <w:proofErr w:type="spellEnd"/>
    </w:p>
    <w:p w:rsidR="00521C3C" w:rsidRPr="00521C3C" w:rsidRDefault="00521C3C">
      <w:pPr>
        <w:rPr>
          <w:bCs/>
          <w:iCs/>
        </w:rPr>
      </w:pPr>
    </w:p>
    <w:sectPr w:rsidR="00521C3C" w:rsidRPr="00521C3C" w:rsidSect="00521C3C">
      <w:footerReference w:type="default" r:id="rId8"/>
      <w:pgSz w:w="16838" w:h="11906" w:orient="landscape"/>
      <w:pgMar w:top="568" w:right="1134" w:bottom="567" w:left="567" w:header="708" w:footer="708" w:gutter="0"/>
      <w:pgNumType w:start="7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312" w:rsidRDefault="00F02312" w:rsidP="00E91A63">
      <w:r>
        <w:separator/>
      </w:r>
    </w:p>
  </w:endnote>
  <w:endnote w:type="continuationSeparator" w:id="0">
    <w:p w:rsidR="00F02312" w:rsidRDefault="00F02312" w:rsidP="00E9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A63" w:rsidRDefault="00E91A6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312" w:rsidRDefault="00F02312" w:rsidP="00E91A63">
      <w:r>
        <w:separator/>
      </w:r>
    </w:p>
  </w:footnote>
  <w:footnote w:type="continuationSeparator" w:id="0">
    <w:p w:rsidR="00F02312" w:rsidRDefault="00F02312" w:rsidP="00E9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9F70817"/>
    <w:multiLevelType w:val="hybridMultilevel"/>
    <w:tmpl w:val="AB685EC4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2">
    <w:nsid w:val="0B445BDF"/>
    <w:multiLevelType w:val="multilevel"/>
    <w:tmpl w:val="7D12A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155B712E"/>
    <w:multiLevelType w:val="hybridMultilevel"/>
    <w:tmpl w:val="97E48DB0"/>
    <w:lvl w:ilvl="0" w:tplc="454CCE3E"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E273F"/>
    <w:multiLevelType w:val="hybridMultilevel"/>
    <w:tmpl w:val="C5049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0736C"/>
    <w:multiLevelType w:val="hybridMultilevel"/>
    <w:tmpl w:val="D12894C4"/>
    <w:lvl w:ilvl="0" w:tplc="230CE1B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3465E1E"/>
    <w:multiLevelType w:val="hybridMultilevel"/>
    <w:tmpl w:val="5636CF2C"/>
    <w:lvl w:ilvl="0" w:tplc="16620684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7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6FE0D05"/>
    <w:multiLevelType w:val="hybridMultilevel"/>
    <w:tmpl w:val="7D92F210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9">
    <w:nsid w:val="320071B7"/>
    <w:multiLevelType w:val="hybridMultilevel"/>
    <w:tmpl w:val="8796E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3B295D1B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2">
    <w:nsid w:val="3B6F510C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B8F2B32"/>
    <w:multiLevelType w:val="hybridMultilevel"/>
    <w:tmpl w:val="BCA0F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70534"/>
    <w:multiLevelType w:val="hybridMultilevel"/>
    <w:tmpl w:val="7800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4C093E4A"/>
    <w:multiLevelType w:val="hybridMultilevel"/>
    <w:tmpl w:val="5DB089AC"/>
    <w:lvl w:ilvl="0" w:tplc="52F4D6A2">
      <w:start w:val="1"/>
      <w:numFmt w:val="decimal"/>
      <w:lvlText w:val="%1."/>
      <w:lvlJc w:val="left"/>
      <w:pPr>
        <w:ind w:left="20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7">
    <w:nsid w:val="4D2C5EE2"/>
    <w:multiLevelType w:val="hybridMultilevel"/>
    <w:tmpl w:val="917A7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5B8D0C75"/>
    <w:multiLevelType w:val="hybridMultilevel"/>
    <w:tmpl w:val="ECD2EBF6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5C591A01"/>
    <w:multiLevelType w:val="hybridMultilevel"/>
    <w:tmpl w:val="2FF66FBC"/>
    <w:lvl w:ilvl="0" w:tplc="6758FF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5CE0376D"/>
    <w:multiLevelType w:val="hybridMultilevel"/>
    <w:tmpl w:val="7B48D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E787D"/>
    <w:multiLevelType w:val="hybridMultilevel"/>
    <w:tmpl w:val="0DE09526"/>
    <w:lvl w:ilvl="0" w:tplc="CC880ED4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24">
    <w:nsid w:val="6B1838D5"/>
    <w:multiLevelType w:val="hybridMultilevel"/>
    <w:tmpl w:val="C03C35F4"/>
    <w:lvl w:ilvl="0" w:tplc="16620684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25">
    <w:nsid w:val="70680C11"/>
    <w:multiLevelType w:val="hybridMultilevel"/>
    <w:tmpl w:val="8F204072"/>
    <w:lvl w:ilvl="0" w:tplc="230CE1B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738A4766"/>
    <w:multiLevelType w:val="hybridMultilevel"/>
    <w:tmpl w:val="250A43B6"/>
    <w:lvl w:ilvl="0" w:tplc="31A2704A">
      <w:start w:val="1"/>
      <w:numFmt w:val="decimal"/>
      <w:lvlText w:val="%1.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abstractNum w:abstractNumId="27">
    <w:nsid w:val="75447DB4"/>
    <w:multiLevelType w:val="hybridMultilevel"/>
    <w:tmpl w:val="17AEF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9">
    <w:nsid w:val="778E5218"/>
    <w:multiLevelType w:val="multilevel"/>
    <w:tmpl w:val="53B6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>
    <w:nsid w:val="7A794C87"/>
    <w:multiLevelType w:val="hybridMultilevel"/>
    <w:tmpl w:val="3482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E14D5C"/>
    <w:multiLevelType w:val="hybridMultilevel"/>
    <w:tmpl w:val="C5D88090"/>
    <w:lvl w:ilvl="0" w:tplc="5890FF68">
      <w:start w:val="1"/>
      <w:numFmt w:val="decimal"/>
      <w:lvlText w:val="%1."/>
      <w:lvlJc w:val="left"/>
      <w:pPr>
        <w:ind w:left="2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  <w:rPr>
        <w:rFonts w:cs="Times New Roman"/>
      </w:rPr>
    </w:lvl>
  </w:abstractNum>
  <w:num w:numId="1">
    <w:abstractNumId w:val="15"/>
  </w:num>
  <w:num w:numId="2">
    <w:abstractNumId w:val="28"/>
  </w:num>
  <w:num w:numId="3">
    <w:abstractNumId w:val="22"/>
  </w:num>
  <w:num w:numId="4">
    <w:abstractNumId w:val="7"/>
  </w:num>
  <w:num w:numId="5">
    <w:abstractNumId w:val="18"/>
  </w:num>
  <w:num w:numId="6">
    <w:abstractNumId w:val="3"/>
  </w:num>
  <w:num w:numId="7">
    <w:abstractNumId w:val="20"/>
  </w:num>
  <w:num w:numId="8">
    <w:abstractNumId w:val="10"/>
  </w:num>
  <w:num w:numId="9">
    <w:abstractNumId w:val="2"/>
  </w:num>
  <w:num w:numId="10">
    <w:abstractNumId w:val="29"/>
  </w:num>
  <w:num w:numId="11">
    <w:abstractNumId w:val="12"/>
  </w:num>
  <w:num w:numId="12">
    <w:abstractNumId w:val="19"/>
  </w:num>
  <w:num w:numId="13">
    <w:abstractNumId w:val="25"/>
  </w:num>
  <w:num w:numId="14">
    <w:abstractNumId w:val="5"/>
  </w:num>
  <w:num w:numId="15">
    <w:abstractNumId w:val="24"/>
  </w:num>
  <w:num w:numId="16">
    <w:abstractNumId w:val="6"/>
  </w:num>
  <w:num w:numId="17">
    <w:abstractNumId w:val="1"/>
  </w:num>
  <w:num w:numId="18">
    <w:abstractNumId w:val="8"/>
  </w:num>
  <w:num w:numId="19">
    <w:abstractNumId w:val="31"/>
  </w:num>
  <w:num w:numId="20">
    <w:abstractNumId w:val="16"/>
  </w:num>
  <w:num w:numId="21">
    <w:abstractNumId w:val="26"/>
  </w:num>
  <w:num w:numId="22">
    <w:abstractNumId w:val="9"/>
  </w:num>
  <w:num w:numId="23">
    <w:abstractNumId w:val="0"/>
  </w:num>
  <w:num w:numId="24">
    <w:abstractNumId w:val="17"/>
  </w:num>
  <w:num w:numId="25">
    <w:abstractNumId w:val="30"/>
  </w:num>
  <w:num w:numId="26">
    <w:abstractNumId w:val="13"/>
  </w:num>
  <w:num w:numId="27">
    <w:abstractNumId w:val="4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4"/>
  </w:num>
  <w:num w:numId="31">
    <w:abstractNumId w:val="2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63"/>
    <w:rsid w:val="0007450B"/>
    <w:rsid w:val="00100849"/>
    <w:rsid w:val="001408F7"/>
    <w:rsid w:val="00142218"/>
    <w:rsid w:val="001C443F"/>
    <w:rsid w:val="002723A8"/>
    <w:rsid w:val="003403DD"/>
    <w:rsid w:val="0041703E"/>
    <w:rsid w:val="004D6980"/>
    <w:rsid w:val="004E0AB4"/>
    <w:rsid w:val="00521C3C"/>
    <w:rsid w:val="005A1AA6"/>
    <w:rsid w:val="0084735D"/>
    <w:rsid w:val="008B7FB1"/>
    <w:rsid w:val="00A07B36"/>
    <w:rsid w:val="00A815D8"/>
    <w:rsid w:val="00AD7454"/>
    <w:rsid w:val="00E66020"/>
    <w:rsid w:val="00E91A63"/>
    <w:rsid w:val="00EB7AC8"/>
    <w:rsid w:val="00EC4ED5"/>
    <w:rsid w:val="00F02312"/>
    <w:rsid w:val="00F33818"/>
    <w:rsid w:val="00F9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1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E91A6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1"/>
    <w:qFormat/>
    <w:rsid w:val="00E91A6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2"/>
    <w:next w:val="a2"/>
    <w:link w:val="40"/>
    <w:qFormat/>
    <w:rsid w:val="00E91A63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91A6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E91A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E91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1"/>
    <w:link w:val="2"/>
    <w:locked/>
    <w:rsid w:val="00E91A6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2">
    <w:name w:val="Body Text 2"/>
    <w:basedOn w:val="a2"/>
    <w:link w:val="23"/>
    <w:rsid w:val="00E91A63"/>
    <w:rPr>
      <w:rFonts w:ascii="Arial" w:hAnsi="Arial"/>
      <w:szCs w:val="20"/>
    </w:rPr>
  </w:style>
  <w:style w:type="character" w:customStyle="1" w:styleId="23">
    <w:name w:val="Основной текст 2 Знак"/>
    <w:basedOn w:val="a3"/>
    <w:link w:val="22"/>
    <w:rsid w:val="00E91A63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E91A63"/>
    <w:pPr>
      <w:spacing w:after="120"/>
    </w:pPr>
  </w:style>
  <w:style w:type="character" w:customStyle="1" w:styleId="a7">
    <w:name w:val="Основной текст Знак"/>
    <w:basedOn w:val="a3"/>
    <w:link w:val="a6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rsid w:val="00E91A63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3"/>
    <w:link w:val="24"/>
    <w:rsid w:val="00E91A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E91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E91A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E91A6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E91A63"/>
    <w:pPr>
      <w:numPr>
        <w:ilvl w:val="3"/>
      </w:numPr>
    </w:pPr>
  </w:style>
  <w:style w:type="character" w:customStyle="1" w:styleId="aa">
    <w:name w:val="комментарий"/>
    <w:rsid w:val="00E91A6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E91A63"/>
    <w:pPr>
      <w:numPr>
        <w:ilvl w:val="4"/>
      </w:numPr>
    </w:pPr>
  </w:style>
  <w:style w:type="paragraph" w:customStyle="1" w:styleId="Heading">
    <w:name w:val="Heading"/>
    <w:rsid w:val="00E91A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E91A63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E91A63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E91A63"/>
    <w:rPr>
      <w:rFonts w:ascii="Franklin Gothic Heavy" w:hAnsi="Franklin Gothic Heavy"/>
      <w:sz w:val="26"/>
    </w:rPr>
  </w:style>
  <w:style w:type="character" w:customStyle="1" w:styleId="FontStyle451">
    <w:name w:val="Font Style451"/>
    <w:rsid w:val="00E91A63"/>
    <w:rPr>
      <w:rFonts w:ascii="Times New Roman" w:hAnsi="Times New Roman"/>
      <w:sz w:val="18"/>
    </w:rPr>
  </w:style>
  <w:style w:type="paragraph" w:customStyle="1" w:styleId="Style7">
    <w:name w:val="Style7"/>
    <w:basedOn w:val="a2"/>
    <w:rsid w:val="00E91A63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E91A63"/>
    <w:rPr>
      <w:rFonts w:ascii="Franklin Gothic Heavy" w:hAnsi="Franklin Gothic Heavy"/>
      <w:sz w:val="22"/>
    </w:rPr>
  </w:style>
  <w:style w:type="paragraph" w:customStyle="1" w:styleId="Style13">
    <w:name w:val="Style13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E91A63"/>
    <w:rPr>
      <w:rFonts w:ascii="Times New Roman" w:hAnsi="Times New Roman"/>
      <w:sz w:val="18"/>
    </w:rPr>
  </w:style>
  <w:style w:type="character" w:customStyle="1" w:styleId="FontStyle456">
    <w:name w:val="Font Style456"/>
    <w:rsid w:val="00E91A63"/>
    <w:rPr>
      <w:rFonts w:ascii="Times New Roman" w:hAnsi="Times New Roman"/>
      <w:b/>
      <w:spacing w:val="-10"/>
      <w:sz w:val="18"/>
    </w:rPr>
  </w:style>
  <w:style w:type="paragraph" w:customStyle="1" w:styleId="Style115">
    <w:name w:val="Style115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91A63"/>
    <w:rPr>
      <w:rFonts w:ascii="Times New Roman" w:hAnsi="Times New Roman"/>
      <w:b/>
      <w:spacing w:val="-10"/>
      <w:sz w:val="16"/>
    </w:rPr>
  </w:style>
  <w:style w:type="paragraph" w:customStyle="1" w:styleId="Style102">
    <w:name w:val="Style102"/>
    <w:basedOn w:val="a2"/>
    <w:rsid w:val="00E91A6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91A63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91A6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91A63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rsid w:val="00E91A63"/>
    <w:rPr>
      <w:rFonts w:ascii="Franklin Gothic Heavy" w:hAnsi="Franklin Gothic Heavy"/>
      <w:sz w:val="22"/>
    </w:rPr>
  </w:style>
  <w:style w:type="character" w:customStyle="1" w:styleId="FontStyle444">
    <w:name w:val="Font Style444"/>
    <w:rsid w:val="00E91A63"/>
    <w:rPr>
      <w:rFonts w:ascii="Times New Roman" w:hAnsi="Times New Roman"/>
      <w:b/>
      <w:sz w:val="16"/>
    </w:rPr>
  </w:style>
  <w:style w:type="character" w:customStyle="1" w:styleId="FontStyle446">
    <w:name w:val="Font Style446"/>
    <w:rsid w:val="00E91A63"/>
    <w:rPr>
      <w:rFonts w:ascii="Times New Roman" w:hAnsi="Times New Roman"/>
      <w:b/>
      <w:sz w:val="18"/>
    </w:rPr>
  </w:style>
  <w:style w:type="character" w:customStyle="1" w:styleId="FontStyle448">
    <w:name w:val="Font Style448"/>
    <w:rsid w:val="00E91A63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rsid w:val="00E91A63"/>
    <w:rPr>
      <w:rFonts w:ascii="Arial Unicode MS" w:eastAsia="Arial Unicode MS"/>
      <w:spacing w:val="10"/>
      <w:sz w:val="28"/>
    </w:rPr>
  </w:style>
  <w:style w:type="character" w:customStyle="1" w:styleId="FontStyle500">
    <w:name w:val="Font Style500"/>
    <w:rsid w:val="00E91A63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rsid w:val="00E91A63"/>
    <w:rPr>
      <w:rFonts w:ascii="Times New Roman" w:hAnsi="Times New Roman"/>
      <w:b/>
      <w:sz w:val="18"/>
    </w:rPr>
  </w:style>
  <w:style w:type="character" w:customStyle="1" w:styleId="FontStyle504">
    <w:name w:val="Font Style504"/>
    <w:rsid w:val="00E91A63"/>
    <w:rPr>
      <w:rFonts w:ascii="Constantia" w:hAnsi="Constantia"/>
      <w:b/>
      <w:spacing w:val="-10"/>
      <w:sz w:val="20"/>
    </w:rPr>
  </w:style>
  <w:style w:type="paragraph" w:customStyle="1" w:styleId="Style19">
    <w:name w:val="Style19"/>
    <w:basedOn w:val="a2"/>
    <w:rsid w:val="00E91A63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E91A6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E91A63"/>
    <w:rPr>
      <w:rFonts w:ascii="Arial Unicode MS" w:eastAsia="Arial Unicode MS"/>
      <w:b/>
      <w:spacing w:val="20"/>
      <w:sz w:val="12"/>
    </w:rPr>
  </w:style>
  <w:style w:type="paragraph" w:customStyle="1" w:styleId="Style174">
    <w:name w:val="Style174"/>
    <w:basedOn w:val="a2"/>
    <w:rsid w:val="00E91A63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E91A63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E91A63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E91A63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E91A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E91A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E91A63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E91A63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E91A63"/>
    <w:rPr>
      <w:rFonts w:ascii="Times New Roman" w:hAnsi="Times New Roman"/>
      <w:spacing w:val="-70"/>
      <w:w w:val="60"/>
      <w:sz w:val="70"/>
    </w:rPr>
  </w:style>
  <w:style w:type="paragraph" w:customStyle="1" w:styleId="Style284">
    <w:name w:val="Style284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E91A63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E91A63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E91A63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E91A63"/>
    <w:rPr>
      <w:rFonts w:ascii="Times New Roman" w:hAnsi="Times New Roman"/>
      <w:b/>
      <w:sz w:val="14"/>
    </w:rPr>
  </w:style>
  <w:style w:type="paragraph" w:customStyle="1" w:styleId="Style413">
    <w:name w:val="Style413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E91A63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rsid w:val="00E91A63"/>
    <w:rPr>
      <w:rFonts w:ascii="Times New Roman" w:hAnsi="Times New Roman"/>
      <w:sz w:val="18"/>
    </w:rPr>
  </w:style>
  <w:style w:type="paragraph" w:customStyle="1" w:styleId="Style80">
    <w:name w:val="Style80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E91A63"/>
    <w:rPr>
      <w:rFonts w:ascii="Times New Roman" w:hAnsi="Times New Roman"/>
      <w:b/>
      <w:sz w:val="12"/>
    </w:rPr>
  </w:style>
  <w:style w:type="paragraph" w:customStyle="1" w:styleId="26">
    <w:name w:val="Пункт2"/>
    <w:basedOn w:val="a2"/>
    <w:rsid w:val="00E91A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2">
    <w:name w:val="Style2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E91A63"/>
    <w:rPr>
      <w:rFonts w:ascii="Times New Roman" w:hAnsi="Times New Roman"/>
      <w:color w:val="000000"/>
      <w:sz w:val="22"/>
    </w:rPr>
  </w:style>
  <w:style w:type="character" w:customStyle="1" w:styleId="FontStyle11">
    <w:name w:val="Font Style11"/>
    <w:rsid w:val="00E91A63"/>
    <w:rPr>
      <w:rFonts w:ascii="Times New Roman" w:hAnsi="Times New Roman"/>
      <w:b/>
      <w:color w:val="000000"/>
      <w:sz w:val="22"/>
    </w:rPr>
  </w:style>
  <w:style w:type="paragraph" w:customStyle="1" w:styleId="Style3">
    <w:name w:val="Style3"/>
    <w:basedOn w:val="a2"/>
    <w:rsid w:val="00E91A6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E91A63"/>
    <w:rPr>
      <w:rFonts w:ascii="Times New Roman" w:hAnsi="Times New Roman"/>
      <w:color w:val="000000"/>
      <w:sz w:val="22"/>
    </w:rPr>
  </w:style>
  <w:style w:type="character" w:customStyle="1" w:styleId="FontStyle14">
    <w:name w:val="Font Style14"/>
    <w:rsid w:val="00E91A63"/>
    <w:rPr>
      <w:rFonts w:ascii="Times New Roman" w:hAnsi="Times New Roman"/>
      <w:color w:val="000000"/>
      <w:sz w:val="20"/>
    </w:rPr>
  </w:style>
  <w:style w:type="paragraph" w:styleId="af">
    <w:name w:val="Document Map"/>
    <w:basedOn w:val="a2"/>
    <w:link w:val="af0"/>
    <w:semiHidden/>
    <w:rsid w:val="00E91A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E91A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uiPriority w:val="99"/>
    <w:rsid w:val="00E91A63"/>
    <w:rPr>
      <w:rFonts w:cs="Times New Roman"/>
    </w:rPr>
  </w:style>
  <w:style w:type="character" w:customStyle="1" w:styleId="apple-style-span">
    <w:name w:val="apple-style-span"/>
    <w:rsid w:val="00E91A63"/>
    <w:rPr>
      <w:rFonts w:cs="Times New Roman"/>
    </w:rPr>
  </w:style>
  <w:style w:type="character" w:customStyle="1" w:styleId="apple-converted-space">
    <w:name w:val="apple-converted-space"/>
    <w:rsid w:val="00E91A63"/>
    <w:rPr>
      <w:rFonts w:cs="Times New Roman"/>
    </w:rPr>
  </w:style>
  <w:style w:type="character" w:customStyle="1" w:styleId="context">
    <w:name w:val="context"/>
    <w:rsid w:val="00E91A63"/>
    <w:rPr>
      <w:rFonts w:cs="Times New Roman"/>
    </w:rPr>
  </w:style>
  <w:style w:type="character" w:styleId="af2">
    <w:name w:val="Hyperlink"/>
    <w:rsid w:val="00E91A63"/>
    <w:rPr>
      <w:rFonts w:cs="Times New Roman"/>
      <w:color w:val="0000FF"/>
      <w:u w:val="single"/>
    </w:rPr>
  </w:style>
  <w:style w:type="character" w:customStyle="1" w:styleId="contextcurrent">
    <w:name w:val="context_current"/>
    <w:rsid w:val="00E91A63"/>
    <w:rPr>
      <w:rFonts w:cs="Times New Roman"/>
    </w:rPr>
  </w:style>
  <w:style w:type="paragraph" w:customStyle="1" w:styleId="210">
    <w:name w:val="Основной текст с отступом 21"/>
    <w:basedOn w:val="a2"/>
    <w:rsid w:val="00E91A63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E91A63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E91A63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E91A63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E91A63"/>
  </w:style>
  <w:style w:type="paragraph" w:customStyle="1" w:styleId="xl34">
    <w:name w:val="xl34"/>
    <w:basedOn w:val="a2"/>
    <w:rsid w:val="00E91A63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uiPriority w:val="99"/>
    <w:rsid w:val="00E91A63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E91A63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E91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E91A63"/>
    <w:rPr>
      <w:rFonts w:cs="Times New Roman"/>
      <w:i/>
      <w:iCs/>
    </w:rPr>
  </w:style>
  <w:style w:type="paragraph" w:styleId="af7">
    <w:name w:val="List Paragraph"/>
    <w:basedOn w:val="a2"/>
    <w:uiPriority w:val="34"/>
    <w:qFormat/>
    <w:rsid w:val="00E91A63"/>
    <w:pPr>
      <w:ind w:left="720"/>
      <w:contextualSpacing/>
    </w:pPr>
  </w:style>
  <w:style w:type="paragraph" w:styleId="af8">
    <w:name w:val="annotation text"/>
    <w:basedOn w:val="a2"/>
    <w:link w:val="af9"/>
    <w:uiPriority w:val="99"/>
    <w:rsid w:val="00E91A63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E91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uiPriority w:val="99"/>
    <w:rsid w:val="00E91A63"/>
    <w:rPr>
      <w:rFonts w:cs="Times New Roman"/>
    </w:rPr>
  </w:style>
  <w:style w:type="paragraph" w:styleId="afb">
    <w:name w:val="Body Text Indent"/>
    <w:basedOn w:val="a2"/>
    <w:link w:val="afc"/>
    <w:rsid w:val="00E91A63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E91A63"/>
    <w:rPr>
      <w:rFonts w:ascii="Times New Roman" w:hAnsi="Times New Roman"/>
      <w:sz w:val="22"/>
    </w:rPr>
  </w:style>
  <w:style w:type="table" w:customStyle="1" w:styleId="12">
    <w:name w:val="Сетка таблицы1"/>
    <w:uiPriority w:val="59"/>
    <w:rsid w:val="00E91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uiPriority w:val="99"/>
    <w:semiHidden/>
    <w:unhideWhenUsed/>
    <w:rsid w:val="00E91A63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1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E91A6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1"/>
    <w:qFormat/>
    <w:rsid w:val="00E91A6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2"/>
    <w:next w:val="a2"/>
    <w:link w:val="40"/>
    <w:qFormat/>
    <w:rsid w:val="00E91A63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91A6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E91A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rsid w:val="00E91A6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Заголовок 2 Знак1"/>
    <w:link w:val="2"/>
    <w:locked/>
    <w:rsid w:val="00E91A6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2">
    <w:name w:val="Body Text 2"/>
    <w:basedOn w:val="a2"/>
    <w:link w:val="23"/>
    <w:rsid w:val="00E91A63"/>
    <w:rPr>
      <w:rFonts w:ascii="Arial" w:hAnsi="Arial"/>
      <w:szCs w:val="20"/>
    </w:rPr>
  </w:style>
  <w:style w:type="character" w:customStyle="1" w:styleId="23">
    <w:name w:val="Основной текст 2 Знак"/>
    <w:basedOn w:val="a3"/>
    <w:link w:val="22"/>
    <w:rsid w:val="00E91A63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E91A63"/>
    <w:pPr>
      <w:spacing w:after="120"/>
    </w:pPr>
  </w:style>
  <w:style w:type="character" w:customStyle="1" w:styleId="a7">
    <w:name w:val="Основной текст Знак"/>
    <w:basedOn w:val="a3"/>
    <w:link w:val="a6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rsid w:val="00E91A63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3"/>
    <w:link w:val="24"/>
    <w:rsid w:val="00E91A6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E91A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E91A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E91A6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E91A63"/>
    <w:pPr>
      <w:numPr>
        <w:ilvl w:val="3"/>
      </w:numPr>
    </w:pPr>
  </w:style>
  <w:style w:type="character" w:customStyle="1" w:styleId="aa">
    <w:name w:val="комментарий"/>
    <w:rsid w:val="00E91A6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E91A63"/>
    <w:pPr>
      <w:numPr>
        <w:ilvl w:val="4"/>
      </w:numPr>
    </w:pPr>
  </w:style>
  <w:style w:type="paragraph" w:customStyle="1" w:styleId="Heading">
    <w:name w:val="Heading"/>
    <w:rsid w:val="00E91A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E91A63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E91A63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E91A63"/>
    <w:rPr>
      <w:rFonts w:ascii="Franklin Gothic Heavy" w:hAnsi="Franklin Gothic Heavy"/>
      <w:sz w:val="26"/>
    </w:rPr>
  </w:style>
  <w:style w:type="character" w:customStyle="1" w:styleId="FontStyle451">
    <w:name w:val="Font Style451"/>
    <w:rsid w:val="00E91A63"/>
    <w:rPr>
      <w:rFonts w:ascii="Times New Roman" w:hAnsi="Times New Roman"/>
      <w:sz w:val="18"/>
    </w:rPr>
  </w:style>
  <w:style w:type="paragraph" w:customStyle="1" w:styleId="Style7">
    <w:name w:val="Style7"/>
    <w:basedOn w:val="a2"/>
    <w:rsid w:val="00E91A63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E91A63"/>
    <w:rPr>
      <w:rFonts w:ascii="Franklin Gothic Heavy" w:hAnsi="Franklin Gothic Heavy"/>
      <w:sz w:val="22"/>
    </w:rPr>
  </w:style>
  <w:style w:type="paragraph" w:customStyle="1" w:styleId="Style13">
    <w:name w:val="Style13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E91A63"/>
    <w:rPr>
      <w:rFonts w:ascii="Times New Roman" w:hAnsi="Times New Roman"/>
      <w:sz w:val="18"/>
    </w:rPr>
  </w:style>
  <w:style w:type="character" w:customStyle="1" w:styleId="FontStyle456">
    <w:name w:val="Font Style456"/>
    <w:rsid w:val="00E91A63"/>
    <w:rPr>
      <w:rFonts w:ascii="Times New Roman" w:hAnsi="Times New Roman"/>
      <w:b/>
      <w:spacing w:val="-10"/>
      <w:sz w:val="18"/>
    </w:rPr>
  </w:style>
  <w:style w:type="paragraph" w:customStyle="1" w:styleId="Style115">
    <w:name w:val="Style115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91A63"/>
    <w:rPr>
      <w:rFonts w:ascii="Times New Roman" w:hAnsi="Times New Roman"/>
      <w:b/>
      <w:spacing w:val="-10"/>
      <w:sz w:val="16"/>
    </w:rPr>
  </w:style>
  <w:style w:type="paragraph" w:customStyle="1" w:styleId="Style102">
    <w:name w:val="Style102"/>
    <w:basedOn w:val="a2"/>
    <w:rsid w:val="00E91A6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91A63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91A63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91A63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91A63"/>
    <w:rPr>
      <w:rFonts w:ascii="Times New Roman" w:hAnsi="Times New Roman"/>
      <w:b/>
      <w:spacing w:val="-10"/>
      <w:sz w:val="18"/>
    </w:rPr>
  </w:style>
  <w:style w:type="character" w:customStyle="1" w:styleId="FontStyle443">
    <w:name w:val="Font Style443"/>
    <w:rsid w:val="00E91A63"/>
    <w:rPr>
      <w:rFonts w:ascii="Franklin Gothic Heavy" w:hAnsi="Franklin Gothic Heavy"/>
      <w:sz w:val="22"/>
    </w:rPr>
  </w:style>
  <w:style w:type="character" w:customStyle="1" w:styleId="FontStyle444">
    <w:name w:val="Font Style444"/>
    <w:rsid w:val="00E91A63"/>
    <w:rPr>
      <w:rFonts w:ascii="Times New Roman" w:hAnsi="Times New Roman"/>
      <w:b/>
      <w:sz w:val="16"/>
    </w:rPr>
  </w:style>
  <w:style w:type="character" w:customStyle="1" w:styleId="FontStyle446">
    <w:name w:val="Font Style446"/>
    <w:rsid w:val="00E91A63"/>
    <w:rPr>
      <w:rFonts w:ascii="Times New Roman" w:hAnsi="Times New Roman"/>
      <w:b/>
      <w:sz w:val="18"/>
    </w:rPr>
  </w:style>
  <w:style w:type="character" w:customStyle="1" w:styleId="FontStyle448">
    <w:name w:val="Font Style448"/>
    <w:rsid w:val="00E91A63"/>
    <w:rPr>
      <w:rFonts w:ascii="Times New Roman" w:hAnsi="Times New Roman"/>
      <w:b/>
      <w:i/>
      <w:spacing w:val="20"/>
      <w:sz w:val="18"/>
    </w:rPr>
  </w:style>
  <w:style w:type="character" w:customStyle="1" w:styleId="FontStyle455">
    <w:name w:val="Font Style455"/>
    <w:rsid w:val="00E91A63"/>
    <w:rPr>
      <w:rFonts w:ascii="Arial Unicode MS" w:eastAsia="Arial Unicode MS"/>
      <w:spacing w:val="10"/>
      <w:sz w:val="28"/>
    </w:rPr>
  </w:style>
  <w:style w:type="character" w:customStyle="1" w:styleId="FontStyle500">
    <w:name w:val="Font Style500"/>
    <w:rsid w:val="00E91A63"/>
    <w:rPr>
      <w:rFonts w:ascii="Times New Roman" w:hAnsi="Times New Roman"/>
      <w:spacing w:val="-10"/>
      <w:sz w:val="36"/>
    </w:rPr>
  </w:style>
  <w:style w:type="character" w:customStyle="1" w:styleId="FontStyle503">
    <w:name w:val="Font Style503"/>
    <w:rsid w:val="00E91A63"/>
    <w:rPr>
      <w:rFonts w:ascii="Times New Roman" w:hAnsi="Times New Roman"/>
      <w:b/>
      <w:sz w:val="18"/>
    </w:rPr>
  </w:style>
  <w:style w:type="character" w:customStyle="1" w:styleId="FontStyle504">
    <w:name w:val="Font Style504"/>
    <w:rsid w:val="00E91A63"/>
    <w:rPr>
      <w:rFonts w:ascii="Constantia" w:hAnsi="Constantia"/>
      <w:b/>
      <w:spacing w:val="-10"/>
      <w:sz w:val="20"/>
    </w:rPr>
  </w:style>
  <w:style w:type="paragraph" w:customStyle="1" w:styleId="Style19">
    <w:name w:val="Style19"/>
    <w:basedOn w:val="a2"/>
    <w:rsid w:val="00E91A63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E91A63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E91A63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E91A63"/>
    <w:rPr>
      <w:rFonts w:ascii="Arial Unicode MS" w:eastAsia="Arial Unicode MS"/>
      <w:b/>
      <w:spacing w:val="20"/>
      <w:sz w:val="12"/>
    </w:rPr>
  </w:style>
  <w:style w:type="paragraph" w:customStyle="1" w:styleId="Style174">
    <w:name w:val="Style174"/>
    <w:basedOn w:val="a2"/>
    <w:rsid w:val="00E91A63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E91A63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E91A63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E91A63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E91A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uiPriority w:val="99"/>
    <w:rsid w:val="00E91A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E91A63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E91A63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E91A63"/>
    <w:rPr>
      <w:rFonts w:ascii="Times New Roman" w:hAnsi="Times New Roman"/>
      <w:spacing w:val="-70"/>
      <w:w w:val="60"/>
      <w:sz w:val="70"/>
    </w:rPr>
  </w:style>
  <w:style w:type="paragraph" w:customStyle="1" w:styleId="Style284">
    <w:name w:val="Style284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E91A63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E91A63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E91A63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E91A63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E91A63"/>
    <w:rPr>
      <w:rFonts w:ascii="Times New Roman" w:hAnsi="Times New Roman"/>
      <w:b/>
      <w:sz w:val="14"/>
    </w:rPr>
  </w:style>
  <w:style w:type="paragraph" w:customStyle="1" w:styleId="Style413">
    <w:name w:val="Style413"/>
    <w:basedOn w:val="a2"/>
    <w:rsid w:val="00E91A63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E91A63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E91A63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E91A63"/>
    <w:rPr>
      <w:rFonts w:ascii="Times New Roman" w:hAnsi="Times New Roman"/>
      <w:b/>
      <w:spacing w:val="-20"/>
      <w:sz w:val="18"/>
    </w:rPr>
  </w:style>
  <w:style w:type="character" w:customStyle="1" w:styleId="FontStyle570">
    <w:name w:val="Font Style570"/>
    <w:rsid w:val="00E91A63"/>
    <w:rPr>
      <w:rFonts w:ascii="Times New Roman" w:hAnsi="Times New Roman"/>
      <w:sz w:val="18"/>
    </w:rPr>
  </w:style>
  <w:style w:type="paragraph" w:customStyle="1" w:styleId="Style80">
    <w:name w:val="Style80"/>
    <w:basedOn w:val="a2"/>
    <w:rsid w:val="00E91A6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E91A63"/>
    <w:rPr>
      <w:rFonts w:ascii="Times New Roman" w:hAnsi="Times New Roman"/>
      <w:b/>
      <w:sz w:val="12"/>
    </w:rPr>
  </w:style>
  <w:style w:type="paragraph" w:customStyle="1" w:styleId="26">
    <w:name w:val="Пункт2"/>
    <w:basedOn w:val="a2"/>
    <w:rsid w:val="00E91A6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Style2">
    <w:name w:val="Style2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E91A63"/>
    <w:rPr>
      <w:rFonts w:ascii="Times New Roman" w:hAnsi="Times New Roman"/>
      <w:color w:val="000000"/>
      <w:sz w:val="22"/>
    </w:rPr>
  </w:style>
  <w:style w:type="character" w:customStyle="1" w:styleId="FontStyle11">
    <w:name w:val="Font Style11"/>
    <w:rsid w:val="00E91A63"/>
    <w:rPr>
      <w:rFonts w:ascii="Times New Roman" w:hAnsi="Times New Roman"/>
      <w:b/>
      <w:color w:val="000000"/>
      <w:sz w:val="22"/>
    </w:rPr>
  </w:style>
  <w:style w:type="paragraph" w:customStyle="1" w:styleId="Style3">
    <w:name w:val="Style3"/>
    <w:basedOn w:val="a2"/>
    <w:rsid w:val="00E91A63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E91A63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E91A63"/>
    <w:rPr>
      <w:rFonts w:ascii="Times New Roman" w:hAnsi="Times New Roman"/>
      <w:color w:val="000000"/>
      <w:sz w:val="22"/>
    </w:rPr>
  </w:style>
  <w:style w:type="character" w:customStyle="1" w:styleId="FontStyle14">
    <w:name w:val="Font Style14"/>
    <w:rsid w:val="00E91A63"/>
    <w:rPr>
      <w:rFonts w:ascii="Times New Roman" w:hAnsi="Times New Roman"/>
      <w:color w:val="000000"/>
      <w:sz w:val="20"/>
    </w:rPr>
  </w:style>
  <w:style w:type="paragraph" w:styleId="af">
    <w:name w:val="Document Map"/>
    <w:basedOn w:val="a2"/>
    <w:link w:val="af0"/>
    <w:semiHidden/>
    <w:rsid w:val="00E91A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E91A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uiPriority w:val="99"/>
    <w:rsid w:val="00E91A63"/>
    <w:rPr>
      <w:rFonts w:cs="Times New Roman"/>
    </w:rPr>
  </w:style>
  <w:style w:type="character" w:customStyle="1" w:styleId="apple-style-span">
    <w:name w:val="apple-style-span"/>
    <w:rsid w:val="00E91A63"/>
    <w:rPr>
      <w:rFonts w:cs="Times New Roman"/>
    </w:rPr>
  </w:style>
  <w:style w:type="character" w:customStyle="1" w:styleId="apple-converted-space">
    <w:name w:val="apple-converted-space"/>
    <w:rsid w:val="00E91A63"/>
    <w:rPr>
      <w:rFonts w:cs="Times New Roman"/>
    </w:rPr>
  </w:style>
  <w:style w:type="character" w:customStyle="1" w:styleId="context">
    <w:name w:val="context"/>
    <w:rsid w:val="00E91A63"/>
    <w:rPr>
      <w:rFonts w:cs="Times New Roman"/>
    </w:rPr>
  </w:style>
  <w:style w:type="character" w:styleId="af2">
    <w:name w:val="Hyperlink"/>
    <w:rsid w:val="00E91A63"/>
    <w:rPr>
      <w:rFonts w:cs="Times New Roman"/>
      <w:color w:val="0000FF"/>
      <w:u w:val="single"/>
    </w:rPr>
  </w:style>
  <w:style w:type="character" w:customStyle="1" w:styleId="contextcurrent">
    <w:name w:val="context_current"/>
    <w:rsid w:val="00E91A63"/>
    <w:rPr>
      <w:rFonts w:cs="Times New Roman"/>
    </w:rPr>
  </w:style>
  <w:style w:type="paragraph" w:customStyle="1" w:styleId="210">
    <w:name w:val="Основной текст с отступом 21"/>
    <w:basedOn w:val="a2"/>
    <w:rsid w:val="00E91A63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E91A63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E91A63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E91A63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E91A63"/>
  </w:style>
  <w:style w:type="paragraph" w:customStyle="1" w:styleId="xl34">
    <w:name w:val="xl34"/>
    <w:basedOn w:val="a2"/>
    <w:rsid w:val="00E91A63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uiPriority w:val="99"/>
    <w:rsid w:val="00E91A63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E91A63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E91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uiPriority w:val="99"/>
    <w:qFormat/>
    <w:rsid w:val="00E91A63"/>
    <w:rPr>
      <w:rFonts w:cs="Times New Roman"/>
      <w:i/>
      <w:iCs/>
    </w:rPr>
  </w:style>
  <w:style w:type="paragraph" w:styleId="af7">
    <w:name w:val="List Paragraph"/>
    <w:basedOn w:val="a2"/>
    <w:uiPriority w:val="34"/>
    <w:qFormat/>
    <w:rsid w:val="00E91A63"/>
    <w:pPr>
      <w:ind w:left="720"/>
      <w:contextualSpacing/>
    </w:pPr>
  </w:style>
  <w:style w:type="paragraph" w:styleId="af8">
    <w:name w:val="annotation text"/>
    <w:basedOn w:val="a2"/>
    <w:link w:val="af9"/>
    <w:uiPriority w:val="99"/>
    <w:rsid w:val="00E91A63"/>
    <w:rPr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E91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annotation reference"/>
    <w:uiPriority w:val="99"/>
    <w:rsid w:val="00E91A63"/>
    <w:rPr>
      <w:rFonts w:cs="Times New Roman"/>
    </w:rPr>
  </w:style>
  <w:style w:type="paragraph" w:styleId="afb">
    <w:name w:val="Body Text Indent"/>
    <w:basedOn w:val="a2"/>
    <w:link w:val="afc"/>
    <w:rsid w:val="00E91A63"/>
    <w:pPr>
      <w:spacing w:after="120"/>
      <w:ind w:left="283"/>
    </w:pPr>
  </w:style>
  <w:style w:type="character" w:customStyle="1" w:styleId="afc">
    <w:name w:val="Основной текст с отступом Знак"/>
    <w:basedOn w:val="a3"/>
    <w:link w:val="afb"/>
    <w:rsid w:val="00E91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E91A63"/>
    <w:rPr>
      <w:rFonts w:ascii="Times New Roman" w:hAnsi="Times New Roman"/>
      <w:sz w:val="22"/>
    </w:rPr>
  </w:style>
  <w:style w:type="table" w:customStyle="1" w:styleId="12">
    <w:name w:val="Сетка таблицы1"/>
    <w:uiPriority w:val="59"/>
    <w:rsid w:val="00E91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rsid w:val="00E91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uiPriority w:val="99"/>
    <w:semiHidden/>
    <w:unhideWhenUsed/>
    <w:rsid w:val="00E91A6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Косенкова Ирина Алексеевна</dc:creator>
  <cp:keywords/>
  <dc:description/>
  <cp:lastModifiedBy>Орлов Алексей Михайлович</cp:lastModifiedBy>
  <cp:revision>3</cp:revision>
  <cp:lastPrinted>2013-08-30T06:55:00Z</cp:lastPrinted>
  <dcterms:created xsi:type="dcterms:W3CDTF">2013-08-30T12:47:00Z</dcterms:created>
  <dcterms:modified xsi:type="dcterms:W3CDTF">2013-09-04T12:03:00Z</dcterms:modified>
</cp:coreProperties>
</file>